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9" w:rsidRDefault="00306A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81EF9">
        <w:rPr>
          <w:b/>
          <w:sz w:val="36"/>
          <w:szCs w:val="36"/>
        </w:rPr>
        <w:t>Согласие на обработку персональных данных</w:t>
      </w:r>
    </w:p>
    <w:p w:rsidR="00A81EF9" w:rsidRDefault="00A81EF9">
      <w:pPr>
        <w:jc w:val="center"/>
        <w:rPr>
          <w:b/>
          <w:sz w:val="36"/>
          <w:szCs w:val="36"/>
        </w:rPr>
      </w:pPr>
    </w:p>
    <w:p w:rsidR="00A81EF9" w:rsidRDefault="00A81EF9">
      <w:pPr>
        <w:jc w:val="both"/>
      </w:pPr>
      <w:r>
        <w:rPr>
          <w:sz w:val="28"/>
          <w:szCs w:val="28"/>
        </w:rPr>
        <w:t xml:space="preserve">Я (далее – Субъект), ________________________________________________, </w:t>
      </w:r>
    </w:p>
    <w:p w:rsidR="00A81EF9" w:rsidRDefault="00A81EF9">
      <w:pPr>
        <w:jc w:val="both"/>
        <w:rPr>
          <w:sz w:val="28"/>
          <w:szCs w:val="28"/>
        </w:rPr>
      </w:pPr>
      <w:r>
        <w:t xml:space="preserve">                                                                   (фамилия, имя, отчество)</w:t>
      </w:r>
    </w:p>
    <w:p w:rsidR="00A81EF9" w:rsidRDefault="00A81E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 ___________серия_____ № __________,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t>(вид документа)</w:t>
      </w:r>
    </w:p>
    <w:p w:rsidR="00A81EF9" w:rsidRDefault="009354C2">
      <w:pPr>
        <w:jc w:val="both"/>
      </w:pPr>
      <w:r>
        <w:rPr>
          <w:sz w:val="28"/>
          <w:szCs w:val="28"/>
        </w:rPr>
        <w:t>выдан</w:t>
      </w:r>
      <w:r w:rsidR="00A81EF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  <w:r w:rsidR="00A81EF9">
        <w:rPr>
          <w:sz w:val="28"/>
          <w:szCs w:val="28"/>
        </w:rPr>
        <w:t>,</w:t>
      </w:r>
    </w:p>
    <w:p w:rsidR="00A81EF9" w:rsidRDefault="00A81EF9">
      <w:pPr>
        <w:jc w:val="both"/>
        <w:rPr>
          <w:sz w:val="28"/>
          <w:szCs w:val="28"/>
        </w:rPr>
      </w:pPr>
      <w:r>
        <w:t xml:space="preserve">                                         (орган, выдавший документ и дата выдачи)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_________________________________________________,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</w:t>
      </w:r>
      <w:r w:rsidR="00C64386">
        <w:rPr>
          <w:b/>
          <w:sz w:val="28"/>
          <w:szCs w:val="28"/>
          <w:u w:val="single"/>
        </w:rPr>
        <w:t>Обществу с ограниченной ответственностью</w:t>
      </w:r>
      <w:r>
        <w:rPr>
          <w:b/>
          <w:sz w:val="28"/>
          <w:szCs w:val="28"/>
          <w:u w:val="single"/>
        </w:rPr>
        <w:t xml:space="preserve"> «Водоканал» города Искитима Новосибирской области (далее – Оператор), в лице директора Шотт Артура Артуровича, действующего на основании Устава, зарегистрированному по адресу: 633208, Новосибирская область</w:t>
      </w:r>
      <w:r w:rsidR="00C64386">
        <w:rPr>
          <w:b/>
          <w:sz w:val="28"/>
          <w:szCs w:val="28"/>
          <w:u w:val="single"/>
        </w:rPr>
        <w:t>, г. Искитим, проспект Юбилейный, 4</w:t>
      </w:r>
      <w:r>
        <w:rPr>
          <w:b/>
          <w:sz w:val="28"/>
          <w:szCs w:val="28"/>
          <w:u w:val="single"/>
        </w:rPr>
        <w:t>,</w:t>
      </w:r>
      <w:r w:rsidR="00C64386">
        <w:rPr>
          <w:b/>
          <w:sz w:val="28"/>
          <w:szCs w:val="28"/>
          <w:u w:val="single"/>
        </w:rPr>
        <w:t xml:space="preserve"> кабинет 1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 обработку своих персональных данных, на следующих условиях: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Оператор осуществляет обработку персональных данных Субъекта исключительно </w:t>
      </w:r>
      <w:r>
        <w:rPr>
          <w:b/>
          <w:sz w:val="28"/>
          <w:szCs w:val="28"/>
        </w:rPr>
        <w:t>в целях исполнени</w:t>
      </w:r>
      <w:r w:rsidR="009354C2">
        <w:rPr>
          <w:b/>
          <w:sz w:val="28"/>
          <w:szCs w:val="28"/>
        </w:rPr>
        <w:t xml:space="preserve">я заключенного Договора № ____ </w:t>
      </w:r>
      <w:r>
        <w:rPr>
          <w:b/>
          <w:sz w:val="28"/>
          <w:szCs w:val="28"/>
        </w:rPr>
        <w:t xml:space="preserve">на предоставление услуг </w:t>
      </w:r>
      <w:r w:rsidR="00614A2F">
        <w:rPr>
          <w:b/>
          <w:sz w:val="28"/>
          <w:szCs w:val="28"/>
        </w:rPr>
        <w:t>о подключении (технологическом присоединении) к централизованной системе водоснабжения (водоотведения)</w:t>
      </w:r>
      <w:r w:rsidR="009354C2">
        <w:rPr>
          <w:b/>
          <w:sz w:val="28"/>
          <w:szCs w:val="28"/>
        </w:rPr>
        <w:t xml:space="preserve"> </w:t>
      </w:r>
      <w:r w:rsidR="00614A2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от «___» _______ 20___г., начисления п</w:t>
      </w:r>
      <w:r w:rsidR="009354C2">
        <w:rPr>
          <w:b/>
          <w:sz w:val="28"/>
          <w:szCs w:val="28"/>
        </w:rPr>
        <w:t xml:space="preserve">латы за услуги </w:t>
      </w:r>
      <w:r w:rsidR="00614A2F">
        <w:rPr>
          <w:b/>
          <w:sz w:val="28"/>
          <w:szCs w:val="28"/>
        </w:rPr>
        <w:t>за подключение</w:t>
      </w:r>
      <w:r w:rsidR="009354C2">
        <w:rPr>
          <w:b/>
          <w:sz w:val="28"/>
          <w:szCs w:val="28"/>
        </w:rPr>
        <w:t xml:space="preserve"> </w:t>
      </w:r>
      <w:r w:rsidR="00F2001C">
        <w:rPr>
          <w:b/>
          <w:sz w:val="28"/>
          <w:szCs w:val="28"/>
        </w:rPr>
        <w:t>по адресу:</w:t>
      </w:r>
      <w:r w:rsidR="009354C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__</w:t>
      </w:r>
      <w:r w:rsidR="009354C2">
        <w:rPr>
          <w:b/>
          <w:sz w:val="28"/>
          <w:szCs w:val="28"/>
        </w:rPr>
        <w:t>____________________________________________</w:t>
      </w:r>
      <w:r>
        <w:rPr>
          <w:b/>
          <w:sz w:val="28"/>
          <w:szCs w:val="28"/>
        </w:rPr>
        <w:t>____________________.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Перечень персональных данных передаваемых Оператору на обработку:</w:t>
      </w:r>
    </w:p>
    <w:p w:rsidR="00A81EF9" w:rsidRDefault="00A81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A81EF9" w:rsidRDefault="00A81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рождения;</w:t>
      </w:r>
    </w:p>
    <w:p w:rsidR="00A81EF9" w:rsidRDefault="00A81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(серия, №, кем и когда выдан, адрес регистрации);</w:t>
      </w:r>
    </w:p>
    <w:p w:rsidR="009354C2" w:rsidRPr="009354C2" w:rsidRDefault="00A81EF9" w:rsidP="009354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</w:t>
      </w:r>
      <w:r w:rsidR="009354C2">
        <w:rPr>
          <w:sz w:val="28"/>
          <w:szCs w:val="28"/>
        </w:rPr>
        <w:t>он</w:t>
      </w:r>
      <w:proofErr w:type="gramStart"/>
      <w:r w:rsidR="009354C2">
        <w:rPr>
          <w:sz w:val="28"/>
          <w:szCs w:val="28"/>
        </w:rPr>
        <w:t xml:space="preserve"> (________________________</w:t>
      </w:r>
      <w:r>
        <w:rPr>
          <w:sz w:val="28"/>
          <w:szCs w:val="28"/>
        </w:rPr>
        <w:t>);</w:t>
      </w:r>
      <w:proofErr w:type="gramEnd"/>
    </w:p>
    <w:p w:rsidR="00A81EF9" w:rsidRDefault="00A81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Правоустанавливающий документ на </w:t>
      </w:r>
      <w:r w:rsidR="009354C2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(наименование документа, серия, номер, кем и когда выдан);</w:t>
      </w:r>
    </w:p>
    <w:p w:rsidR="00A81EF9" w:rsidRDefault="00A81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Правоустанавливающий документ на земельный участок (наименование документа, серия, номер, кем и когда выдан);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Субъект дает согласие на обработку Оператором своих персональных данных, то есть совершение следующих действий: </w:t>
      </w:r>
      <w:r>
        <w:rPr>
          <w:b/>
          <w:sz w:val="28"/>
          <w:szCs w:val="28"/>
        </w:rPr>
        <w:t xml:space="preserve"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rPr>
          <w:sz w:val="28"/>
          <w:szCs w:val="28"/>
        </w:rPr>
        <w:t xml:space="preserve">при этом общее описание вышеуказанных способов обработки данных приведено в Федеральном законе от 27.07.2006г. </w:t>
      </w:r>
      <w:proofErr w:type="gramEnd"/>
      <w:r>
        <w:rPr>
          <w:sz w:val="28"/>
          <w:szCs w:val="28"/>
        </w:rPr>
        <w:t>№ 152-ФЗ «О персональных данных</w:t>
      </w:r>
      <w:bookmarkStart w:id="0" w:name="_GoBack"/>
      <w:bookmarkEnd w:id="0"/>
      <w:r>
        <w:rPr>
          <w:sz w:val="28"/>
          <w:szCs w:val="28"/>
        </w:rPr>
        <w:t>.</w:t>
      </w:r>
    </w:p>
    <w:p w:rsidR="00A81EF9" w:rsidRDefault="00A81E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оказания Оператором услуг Субъект предоставляет право работникам Оператора, передавать его персональные данные другим должностным лицам Оператора, в интересах обеих сторон.</w:t>
      </w:r>
    </w:p>
    <w:p w:rsidR="00A81EF9" w:rsidRDefault="00A81EF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Передача персональных данных иным лицам или иное их разглашение может осуществляться только с письменного согласия Субъекта персональных данных.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согласие действует с «____» ________ 20___г. до момента расторжения Договора № ____ на предоставление услуг </w:t>
      </w:r>
      <w:r w:rsidR="00614A2F">
        <w:rPr>
          <w:sz w:val="28"/>
          <w:szCs w:val="28"/>
        </w:rPr>
        <w:t xml:space="preserve">о </w:t>
      </w:r>
      <w:r w:rsidR="00614A2F" w:rsidRPr="00614A2F">
        <w:rPr>
          <w:sz w:val="28"/>
          <w:szCs w:val="28"/>
        </w:rPr>
        <w:t>подключении (технологическом присоединении) к централизованной системе</w:t>
      </w:r>
      <w:r w:rsidR="00614A2F">
        <w:rPr>
          <w:sz w:val="28"/>
          <w:szCs w:val="28"/>
        </w:rPr>
        <w:t xml:space="preserve"> водоснабжения</w:t>
      </w:r>
      <w:r w:rsidR="00614A2F" w:rsidRPr="00614A2F">
        <w:rPr>
          <w:sz w:val="28"/>
          <w:szCs w:val="28"/>
        </w:rPr>
        <w:t xml:space="preserve"> </w:t>
      </w:r>
      <w:r w:rsidR="00614A2F">
        <w:rPr>
          <w:sz w:val="28"/>
          <w:szCs w:val="28"/>
        </w:rPr>
        <w:t>(</w:t>
      </w:r>
      <w:r w:rsidR="00614A2F" w:rsidRPr="00614A2F">
        <w:rPr>
          <w:sz w:val="28"/>
          <w:szCs w:val="28"/>
        </w:rPr>
        <w:t>водоотведения</w:t>
      </w:r>
      <w:r w:rsidR="00614A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от «___» _______ 20___г.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Настоящее согласие может быть отозвано Субъектом персональных данных посредством составления соответствующего письменного заявления.</w:t>
      </w:r>
    </w:p>
    <w:p w:rsidR="00A81EF9" w:rsidRDefault="00A8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письменного заявления Субъекта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за оказанные услуги по водоснабжению и водоотведению, в соответствии с заключенным договором (п.2 ст. 9 ФЗ № 152 от 27.07.2006г.).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>6. Субъект по письменному запросу имеет право на получение информации, касающийся обработки его персональных данных (в соответствии с п. 4 ст. 14 ФЗ № 152 от 27.07.2006г.).</w:t>
      </w:r>
    </w:p>
    <w:p w:rsidR="00A81EF9" w:rsidRDefault="00A81EF9">
      <w:pPr>
        <w:jc w:val="both"/>
        <w:rPr>
          <w:sz w:val="28"/>
          <w:szCs w:val="28"/>
        </w:rPr>
      </w:pPr>
    </w:p>
    <w:p w:rsidR="00A81EF9" w:rsidRDefault="00A81EF9">
      <w:pPr>
        <w:jc w:val="both"/>
        <w:rPr>
          <w:b/>
        </w:rPr>
      </w:pPr>
      <w:r>
        <w:rPr>
          <w:b/>
          <w:sz w:val="28"/>
          <w:szCs w:val="28"/>
        </w:rPr>
        <w:t>«_____» ___________ 20___ г.       ______________    _____________________</w:t>
      </w:r>
    </w:p>
    <w:p w:rsidR="00A81EF9" w:rsidRDefault="00A81EF9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(подпись)                               (ФИО) </w:t>
      </w:r>
    </w:p>
    <w:p w:rsidR="00A81EF9" w:rsidRDefault="00A81EF9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положениями Федерального закона от 27.07.2006г. № 152-ФЗ «О персональных данных», права и обязанности в области защиты персональных данных мне разъяснены. </w:t>
      </w:r>
    </w:p>
    <w:p w:rsidR="00A81EF9" w:rsidRDefault="00A81EF9">
      <w:pPr>
        <w:jc w:val="both"/>
        <w:rPr>
          <w:sz w:val="28"/>
          <w:szCs w:val="28"/>
        </w:rPr>
      </w:pPr>
    </w:p>
    <w:p w:rsidR="00A81EF9" w:rsidRDefault="00A81EF9">
      <w:pPr>
        <w:jc w:val="both"/>
        <w:rPr>
          <w:b/>
        </w:rPr>
      </w:pPr>
      <w:r>
        <w:rPr>
          <w:b/>
          <w:sz w:val="28"/>
          <w:szCs w:val="28"/>
        </w:rPr>
        <w:t>«_____» ___________ 20___ г.       ______________    _____________________</w:t>
      </w:r>
    </w:p>
    <w:p w:rsidR="00A81EF9" w:rsidRDefault="00A81EF9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(подпись)                               (ФИО) </w:t>
      </w:r>
    </w:p>
    <w:p w:rsidR="00A81EF9" w:rsidRDefault="00A81EF9">
      <w:pPr>
        <w:jc w:val="both"/>
        <w:rPr>
          <w:b/>
          <w:sz w:val="28"/>
          <w:szCs w:val="28"/>
        </w:rPr>
      </w:pPr>
    </w:p>
    <w:p w:rsidR="00A81EF9" w:rsidRDefault="00A81EF9">
      <w:pPr>
        <w:jc w:val="both"/>
        <w:rPr>
          <w:sz w:val="28"/>
          <w:szCs w:val="28"/>
        </w:rPr>
      </w:pPr>
    </w:p>
    <w:p w:rsidR="00A81EF9" w:rsidRDefault="00A81EF9">
      <w:pPr>
        <w:jc w:val="both"/>
        <w:rPr>
          <w:sz w:val="28"/>
          <w:szCs w:val="28"/>
        </w:rPr>
      </w:pPr>
    </w:p>
    <w:p w:rsidR="00A81EF9" w:rsidRDefault="00A81EF9">
      <w:pPr>
        <w:jc w:val="both"/>
        <w:rPr>
          <w:sz w:val="28"/>
          <w:szCs w:val="28"/>
        </w:rPr>
      </w:pPr>
    </w:p>
    <w:sectPr w:rsidR="00A81E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6"/>
    <w:rsid w:val="00306AA8"/>
    <w:rsid w:val="005F54B8"/>
    <w:rsid w:val="00614A2F"/>
    <w:rsid w:val="009354C2"/>
    <w:rsid w:val="0095574A"/>
    <w:rsid w:val="00A81EF9"/>
    <w:rsid w:val="00C64386"/>
    <w:rsid w:val="00D2578F"/>
    <w:rsid w:val="00F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rsid w:val="00D257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2578F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rsid w:val="00D257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2578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IgvkUrist2</dc:creator>
  <cp:lastModifiedBy>Вячеслав Маханов</cp:lastModifiedBy>
  <cp:revision>2</cp:revision>
  <cp:lastPrinted>2019-02-12T03:08:00Z</cp:lastPrinted>
  <dcterms:created xsi:type="dcterms:W3CDTF">2021-05-04T12:00:00Z</dcterms:created>
  <dcterms:modified xsi:type="dcterms:W3CDTF">2021-05-04T12:00:00Z</dcterms:modified>
</cp:coreProperties>
</file>